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Профессия «Автомеханик»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2 курс, группа АМ189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C64606" w:rsidRPr="009817C7" w:rsidRDefault="00D8208D" w:rsidP="00C6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C64606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C64606" w:rsidRPr="009817C7" w:rsidRDefault="00C64606" w:rsidP="00C64606">
      <w:pPr>
        <w:rPr>
          <w:rFonts w:ascii="Times New Roman" w:hAnsi="Times New Roman" w:cs="Times New Roman"/>
          <w:sz w:val="24"/>
          <w:szCs w:val="24"/>
        </w:rPr>
      </w:pPr>
    </w:p>
    <w:p w:rsidR="009408B1" w:rsidRDefault="00C64606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D8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08D" w:rsidRPr="00D8208D">
        <w:rPr>
          <w:rFonts w:ascii="Times New Roman" w:hAnsi="Times New Roman" w:cs="Times New Roman"/>
          <w:sz w:val="24"/>
          <w:szCs w:val="24"/>
        </w:rPr>
        <w:t>Общие сведения о передачах</w:t>
      </w:r>
      <w:r w:rsidR="00D8208D">
        <w:rPr>
          <w:rFonts w:ascii="Times New Roman" w:hAnsi="Times New Roman" w:cs="Times New Roman"/>
          <w:b/>
          <w:sz w:val="24"/>
          <w:szCs w:val="24"/>
        </w:rPr>
        <w:t>.</w:t>
      </w:r>
    </w:p>
    <w:p w:rsidR="009408B1" w:rsidRDefault="009408B1" w:rsidP="00C64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06" w:rsidRPr="009817C7" w:rsidRDefault="009408B1" w:rsidP="00C64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BF7" w:rsidRPr="009817C7">
        <w:rPr>
          <w:rFonts w:ascii="Times New Roman" w:hAnsi="Times New Roman" w:cs="Times New Roman"/>
          <w:sz w:val="24"/>
          <w:szCs w:val="24"/>
        </w:rPr>
        <w:t xml:space="preserve"> </w:t>
      </w:r>
      <w:r w:rsidR="00122BF7"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4606" w:rsidRPr="009817C7" w:rsidRDefault="00C64606" w:rsidP="00347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7C7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</w:t>
      </w:r>
      <w:r w:rsidR="00347005" w:rsidRPr="009817C7">
        <w:rPr>
          <w:rFonts w:ascii="Times New Roman" w:hAnsi="Times New Roman" w:cs="Times New Roman"/>
          <w:bCs/>
          <w:sz w:val="24"/>
          <w:szCs w:val="24"/>
        </w:rPr>
        <w:t xml:space="preserve">ина Г.С., Житков В.К., 9-е изд.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5046C1">
        <w:rPr>
          <w:rFonts w:ascii="Times New Roman" w:hAnsi="Times New Roman" w:cs="Times New Roman"/>
          <w:bCs/>
          <w:sz w:val="24"/>
          <w:szCs w:val="24"/>
        </w:rPr>
        <w:t>с, НИС, НИЦ ИНФРА-М, 2019 - с</w:t>
      </w:r>
      <w:r w:rsidR="009408B1">
        <w:rPr>
          <w:rFonts w:ascii="Times New Roman" w:hAnsi="Times New Roman" w:cs="Times New Roman"/>
          <w:bCs/>
          <w:sz w:val="24"/>
          <w:szCs w:val="24"/>
        </w:rPr>
        <w:t>.121-253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</w:t>
      </w:r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496555" w:rsidRPr="009817C7" w:rsidRDefault="00496555">
      <w:pPr>
        <w:rPr>
          <w:sz w:val="24"/>
          <w:szCs w:val="24"/>
        </w:rPr>
      </w:pPr>
    </w:p>
    <w:p w:rsidR="00122BF7" w:rsidRPr="009817C7" w:rsidRDefault="009817C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</w:t>
      </w:r>
      <w:r w:rsidR="00122BF7" w:rsidRPr="009817C7">
        <w:rPr>
          <w:rFonts w:ascii="Times New Roman" w:hAnsi="Times New Roman" w:cs="Times New Roman"/>
          <w:b/>
          <w:sz w:val="24"/>
          <w:szCs w:val="24"/>
        </w:rPr>
        <w:t xml:space="preserve"> по электронному учебнику самостоятельно и ответить на контрольные вопросы письменно</w:t>
      </w:r>
      <w:r w:rsidR="00122BF7" w:rsidRPr="009817C7">
        <w:rPr>
          <w:rFonts w:ascii="Times New Roman" w:hAnsi="Times New Roman" w:cs="Times New Roman"/>
          <w:sz w:val="24"/>
          <w:szCs w:val="24"/>
        </w:rPr>
        <w:t>.</w:t>
      </w:r>
    </w:p>
    <w:p w:rsidR="00122BF7" w:rsidRPr="009817C7" w:rsidRDefault="00122BF7">
      <w:pPr>
        <w:rPr>
          <w:rFonts w:ascii="Times New Roman" w:hAnsi="Times New Roman" w:cs="Times New Roman"/>
          <w:sz w:val="24"/>
          <w:szCs w:val="24"/>
        </w:rPr>
      </w:pPr>
    </w:p>
    <w:p w:rsidR="00122BF7" w:rsidRPr="009817C7" w:rsidRDefault="00122BF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122BF7" w:rsidRDefault="00122BF7" w:rsidP="009408B1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1.</w:t>
      </w:r>
      <w:r w:rsidR="009408B1">
        <w:rPr>
          <w:rFonts w:ascii="Times New Roman" w:hAnsi="Times New Roman" w:cs="Times New Roman"/>
          <w:sz w:val="24"/>
          <w:szCs w:val="24"/>
        </w:rPr>
        <w:t>Назначение, классификация передач.</w:t>
      </w:r>
    </w:p>
    <w:p w:rsidR="009408B1" w:rsidRDefault="009408B1" w:rsidP="0094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2.Фрикционные передачи: принцип работы, классификация, достоинства, недостатки, область применения, вари</w:t>
      </w:r>
      <w:r w:rsidR="00984074">
        <w:rPr>
          <w:rFonts w:ascii="Times New Roman" w:hAnsi="Times New Roman" w:cs="Times New Roman"/>
          <w:sz w:val="24"/>
          <w:szCs w:val="24"/>
        </w:rPr>
        <w:t>аторы.</w:t>
      </w:r>
    </w:p>
    <w:p w:rsidR="00984074" w:rsidRDefault="00984074" w:rsidP="0098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3.Ременные передачи: принцип работы, классификация, достоинства, недостатки, область применения.</w:t>
      </w:r>
    </w:p>
    <w:p w:rsidR="00984074" w:rsidRDefault="00984074" w:rsidP="0098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4.Цепные передачи:</w:t>
      </w:r>
      <w:r w:rsidRPr="00984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работы, классификация, достоинства, недостатки, область применения.</w:t>
      </w:r>
    </w:p>
    <w:p w:rsidR="00984074" w:rsidRDefault="00984074" w:rsidP="0098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5.Зубчатые передачи: принцип работы, классификация, достоинства, недостатки, область применения.</w:t>
      </w:r>
    </w:p>
    <w:p w:rsidR="00984074" w:rsidRDefault="00984074" w:rsidP="0098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6.Передача винт-гайка: принцип работы, классификация, достоинства, недостатки, область применения.</w:t>
      </w:r>
    </w:p>
    <w:p w:rsidR="00984074" w:rsidRDefault="00984074" w:rsidP="0098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7.Червячная передача: принцип работы, классификация, достоинства, недостатки, область применения.</w:t>
      </w:r>
    </w:p>
    <w:p w:rsidR="00984074" w:rsidRDefault="00984074" w:rsidP="00984074">
      <w:pPr>
        <w:rPr>
          <w:rFonts w:ascii="Times New Roman" w:hAnsi="Times New Roman" w:cs="Times New Roman"/>
          <w:sz w:val="24"/>
          <w:szCs w:val="24"/>
        </w:rPr>
      </w:pPr>
    </w:p>
    <w:p w:rsidR="00984074" w:rsidRPr="006707C3" w:rsidRDefault="00122BF7" w:rsidP="00984074">
      <w:pPr>
        <w:rPr>
          <w:rFonts w:ascii="Times New Roman" w:hAnsi="Times New Roman" w:cs="Times New Roman"/>
          <w:sz w:val="24"/>
          <w:szCs w:val="24"/>
        </w:rPr>
      </w:pPr>
      <w:r w:rsidRPr="000F2752">
        <w:rPr>
          <w:rFonts w:ascii="Times New Roman" w:hAnsi="Times New Roman" w:cs="Times New Roman"/>
          <w:b/>
          <w:sz w:val="24"/>
          <w:szCs w:val="24"/>
        </w:rPr>
        <w:t xml:space="preserve">Ответы на задание </w:t>
      </w:r>
      <w:r w:rsidR="0011465F" w:rsidRPr="000F2752">
        <w:rPr>
          <w:rFonts w:ascii="Times New Roman" w:hAnsi="Times New Roman" w:cs="Times New Roman"/>
          <w:b/>
          <w:sz w:val="24"/>
          <w:szCs w:val="24"/>
        </w:rPr>
        <w:t xml:space="preserve">(в любой форме: напечатанные или фото рукописного текста) </w:t>
      </w:r>
      <w:r w:rsidRPr="000F2752">
        <w:rPr>
          <w:rFonts w:ascii="Times New Roman" w:hAnsi="Times New Roman" w:cs="Times New Roman"/>
          <w:b/>
          <w:sz w:val="24"/>
          <w:szCs w:val="24"/>
        </w:rPr>
        <w:t>высылать на электронную почту</w:t>
      </w:r>
      <w:r w:rsidR="0011465F" w:rsidRPr="000F27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</w:rPr>
          <w:t>906323@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84074" w:rsidRPr="004138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707C3">
        <w:rPr>
          <w:rStyle w:val="a4"/>
          <w:rFonts w:ascii="Times New Roman" w:hAnsi="Times New Roman" w:cs="Times New Roman"/>
          <w:sz w:val="24"/>
          <w:szCs w:val="24"/>
        </w:rPr>
        <w:t xml:space="preserve"> или </w:t>
      </w:r>
      <w:r w:rsidR="006707C3">
        <w:rPr>
          <w:rStyle w:val="a4"/>
          <w:rFonts w:ascii="Times New Roman" w:hAnsi="Times New Roman" w:cs="Times New Roman"/>
          <w:sz w:val="24"/>
          <w:szCs w:val="24"/>
          <w:lang w:val="en-US"/>
        </w:rPr>
        <w:t>zoom</w:t>
      </w:r>
      <w:r w:rsidR="006707C3" w:rsidRPr="006707C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707C3">
        <w:rPr>
          <w:rStyle w:val="a4"/>
          <w:rFonts w:ascii="Times New Roman" w:hAnsi="Times New Roman" w:cs="Times New Roman"/>
          <w:sz w:val="24"/>
          <w:szCs w:val="24"/>
        </w:rPr>
        <w:t>платформу</w:t>
      </w:r>
    </w:p>
    <w:p w:rsidR="005F2F52" w:rsidRDefault="006707C3" w:rsidP="005F2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7.04.20г. в 11.2</w:t>
      </w:r>
      <w:bookmarkStart w:id="0" w:name="_GoBack"/>
      <w:bookmarkEnd w:id="0"/>
      <w:r w:rsidR="005F2F52">
        <w:rPr>
          <w:rFonts w:ascii="Times New Roman" w:hAnsi="Times New Roman" w:cs="Times New Roman"/>
          <w:sz w:val="24"/>
          <w:szCs w:val="24"/>
        </w:rPr>
        <w:t>0</w:t>
      </w:r>
      <w:r w:rsidR="005F2F52">
        <w:rPr>
          <w:rFonts w:ascii="Times New Roman" w:hAnsi="Times New Roman" w:cs="Times New Roman"/>
          <w:sz w:val="24"/>
          <w:szCs w:val="24"/>
        </w:rPr>
        <w:softHyphen/>
        <w:t xml:space="preserve">конференция </w:t>
      </w:r>
      <w:r w:rsidR="005F2F52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0F2752" w:rsidRPr="000F2752" w:rsidRDefault="005F2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8.04.20г.</w:t>
      </w:r>
    </w:p>
    <w:sectPr w:rsidR="000F2752" w:rsidRPr="000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3"/>
    <w:rsid w:val="00043C96"/>
    <w:rsid w:val="000F2752"/>
    <w:rsid w:val="0011465F"/>
    <w:rsid w:val="00122BF7"/>
    <w:rsid w:val="00347005"/>
    <w:rsid w:val="00482BD1"/>
    <w:rsid w:val="00496555"/>
    <w:rsid w:val="005046C1"/>
    <w:rsid w:val="0055624F"/>
    <w:rsid w:val="005F2F52"/>
    <w:rsid w:val="006707C3"/>
    <w:rsid w:val="007A0613"/>
    <w:rsid w:val="009408B1"/>
    <w:rsid w:val="0096425B"/>
    <w:rsid w:val="009817C7"/>
    <w:rsid w:val="00984074"/>
    <w:rsid w:val="00A65962"/>
    <w:rsid w:val="00C64606"/>
    <w:rsid w:val="00D8208D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EDD5-CD5A-4F48-8145-068D8BDF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2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9063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2020-03-20T14:39:00Z</dcterms:created>
  <dcterms:modified xsi:type="dcterms:W3CDTF">2020-04-06T15:25:00Z</dcterms:modified>
</cp:coreProperties>
</file>